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13E19" w14:textId="46FDA2D2"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7BD7FBAF" wp14:editId="27DF6734">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6DA8E670"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7FBAF"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6DA8E670"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F33BC3">
        <w:rPr>
          <w:b/>
          <w:color w:val="007C31"/>
          <w:sz w:val="48"/>
          <w:szCs w:val="48"/>
        </w:rPr>
        <w:t>103</w:t>
      </w:r>
      <w:r w:rsidR="00C30802" w:rsidRPr="00C30802">
        <w:rPr>
          <w:b/>
          <w:color w:val="007C31"/>
          <w:sz w:val="48"/>
          <w:szCs w:val="48"/>
        </w:rPr>
        <w:t xml:space="preserve"> ‘</w:t>
      </w:r>
      <w:r w:rsidR="00F33BC3">
        <w:rPr>
          <w:b/>
          <w:color w:val="007C31"/>
          <w:sz w:val="48"/>
          <w:szCs w:val="48"/>
        </w:rPr>
        <w:t>DCC SOC2 Assessments</w:t>
      </w:r>
      <w:r w:rsidR="00C30802" w:rsidRPr="00C30802">
        <w:rPr>
          <w:b/>
          <w:color w:val="007C31"/>
          <w:sz w:val="48"/>
          <w:szCs w:val="48"/>
        </w:rPr>
        <w:t>’</w:t>
      </w:r>
    </w:p>
    <w:p w14:paraId="07B82897"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EF9E4B9" w14:textId="77777777" w:rsidR="00C30802" w:rsidRDefault="00AF2270" w:rsidP="00C30802">
      <w:pPr>
        <w:pStyle w:val="Subtitle"/>
      </w:pPr>
      <w:r>
        <w:t>Responding to this consultation</w:t>
      </w:r>
    </w:p>
    <w:p w14:paraId="13C86C12" w14:textId="1B497427" w:rsidR="00675414" w:rsidRDefault="00675414" w:rsidP="00675414">
      <w:r>
        <w:t>This is the Modification Report Consultation for MP</w:t>
      </w:r>
      <w:r w:rsidR="00F33BC3">
        <w:t>103</w:t>
      </w:r>
      <w:r>
        <w:t xml:space="preserve"> </w:t>
      </w:r>
      <w:hyperlink r:id="rId8" w:history="1">
        <w:r w:rsidRPr="00F33BC3">
          <w:rPr>
            <w:rStyle w:val="Hyperlink"/>
          </w:rPr>
          <w:t>‘</w:t>
        </w:r>
        <w:r w:rsidR="00F33BC3" w:rsidRPr="00F33BC3">
          <w:rPr>
            <w:rStyle w:val="Hyperlink"/>
          </w:rPr>
          <w:t>DCC SOC2 Assessments</w:t>
        </w:r>
        <w:r w:rsidRPr="00F33BC3">
          <w:rPr>
            <w:rStyle w:val="Hyperlink"/>
          </w:rPr>
          <w:t>’</w:t>
        </w:r>
      </w:hyperlink>
      <w:r w:rsidR="00F33BC3">
        <w:t>.</w:t>
      </w:r>
    </w:p>
    <w:p w14:paraId="0AE6A05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CA307F8" w14:textId="42AB242B"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F33BC3">
        <w:t>103</w:t>
      </w:r>
      <w:r>
        <w:t xml:space="preserve"> </w:t>
      </w:r>
      <w:r w:rsidR="006A08A5">
        <w:t>Modification Report</w:t>
      </w:r>
      <w:r>
        <w:t xml:space="preserve"> Consultation response’.</w:t>
      </w:r>
    </w:p>
    <w:p w14:paraId="25759C6C" w14:textId="1A81D429" w:rsidR="00C30802" w:rsidRDefault="00AF2270" w:rsidP="00AF2270">
      <w:r>
        <w:t xml:space="preserve">If you have any questions or you wish to respond verbally, please </w:t>
      </w:r>
      <w:r w:rsidR="00F33BC3">
        <w:t xml:space="preserve">contact Emmanuel Ajayi on </w:t>
      </w:r>
      <w:r w:rsidR="00F33BC3" w:rsidRPr="009254B7">
        <w:t>020 8132 4134</w:t>
      </w:r>
      <w:r w:rsidR="00F33BC3">
        <w:t xml:space="preserve"> </w:t>
      </w:r>
      <w:r>
        <w:t xml:space="preserve"> or email </w:t>
      </w:r>
      <w:hyperlink r:id="rId10" w:history="1">
        <w:r w:rsidRPr="00711D1D">
          <w:rPr>
            <w:rStyle w:val="Hyperlink"/>
          </w:rPr>
          <w:t>sec.change@gemserv.com</w:t>
        </w:r>
      </w:hyperlink>
      <w:r>
        <w:t>.</w:t>
      </w:r>
    </w:p>
    <w:p w14:paraId="2BFEA138" w14:textId="77777777" w:rsidR="00AF2270" w:rsidRDefault="00AF2270" w:rsidP="00AF2270">
      <w:pPr>
        <w:pStyle w:val="Subtitle"/>
      </w:pPr>
      <w:r>
        <w:t>Deadline for responses</w:t>
      </w:r>
    </w:p>
    <w:p w14:paraId="627BADD8" w14:textId="2B06222F" w:rsidR="00AF2270" w:rsidRDefault="00AF2270" w:rsidP="00C30802">
      <w:r>
        <w:t xml:space="preserve">This consultation will close at </w:t>
      </w:r>
      <w:r w:rsidR="00F33BC3" w:rsidRPr="008D29ED">
        <w:rPr>
          <w:b/>
        </w:rPr>
        <w:t>17:00</w:t>
      </w:r>
      <w:r w:rsidR="00F33BC3">
        <w:t xml:space="preserve"> </w:t>
      </w:r>
      <w:r w:rsidR="00F33BC3" w:rsidRPr="009254B7">
        <w:t xml:space="preserve">on </w:t>
      </w:r>
      <w:r w:rsidR="00F33BC3" w:rsidRPr="009254B7">
        <w:rPr>
          <w:b/>
        </w:rPr>
        <w:t>Friday 10 July 2020</w:t>
      </w:r>
      <w:r>
        <w:t xml:space="preserve">. </w:t>
      </w:r>
    </w:p>
    <w:p w14:paraId="3DC922C4" w14:textId="77777777" w:rsidR="00AF2270" w:rsidRDefault="00AF2270" w:rsidP="00C30802">
      <w:r>
        <w:t xml:space="preserve">The </w:t>
      </w:r>
      <w:r w:rsidR="006A08A5">
        <w:t>Change Board</w:t>
      </w:r>
      <w:r>
        <w:t xml:space="preserve"> may not be able to consider late responses.</w:t>
      </w:r>
    </w:p>
    <w:p w14:paraId="6847973C" w14:textId="77777777" w:rsidR="00C30802" w:rsidRDefault="00C30802" w:rsidP="00C30802"/>
    <w:p w14:paraId="1D81D76E" w14:textId="77777777" w:rsidR="00675414" w:rsidRDefault="00675414" w:rsidP="00C30802">
      <w:pPr>
        <w:pStyle w:val="Subtitle"/>
        <w:pageBreakBefore/>
      </w:pPr>
      <w:r>
        <w:lastRenderedPageBreak/>
        <w:t>Summary of the proposal</w:t>
      </w:r>
    </w:p>
    <w:p w14:paraId="19324964" w14:textId="77777777" w:rsidR="00675414" w:rsidRDefault="00675414" w:rsidP="00675414">
      <w:pPr>
        <w:pStyle w:val="Heading2"/>
      </w:pPr>
      <w:r>
        <w:t>What is the issue?</w:t>
      </w:r>
    </w:p>
    <w:p w14:paraId="70FBE457" w14:textId="4422B524" w:rsidR="00675414" w:rsidRPr="00F43305" w:rsidRDefault="00F33BC3" w:rsidP="00675414">
      <w:r>
        <w:rPr>
          <w:rFonts w:cs="Arial"/>
          <w:color w:val="3E4753"/>
          <w:szCs w:val="20"/>
          <w:shd w:val="clear" w:color="auto" w:fill="FFFFFF"/>
        </w:rPr>
        <w:t>Currently, SEC Section G requires the Data Communications Company (DCC) to undertake an annual Systems Organisation Controls 2 (SOC) 2 assessment to gain independent assurance of its compliance with the SEC security obligations and the security controls in place at DCC and its Service Providers. Unnecessary cost is incurred in both undertaking the assessment and in complying with an assurance framework that does not relate to the SEC provisions.</w:t>
      </w:r>
    </w:p>
    <w:p w14:paraId="0A73CCF4" w14:textId="77777777" w:rsidR="00675414" w:rsidRDefault="00675414" w:rsidP="00675414">
      <w:pPr>
        <w:pStyle w:val="Heading2"/>
      </w:pPr>
      <w:r>
        <w:t>What is the solution?</w:t>
      </w:r>
    </w:p>
    <w:p w14:paraId="322335BF" w14:textId="78873735" w:rsidR="00675414" w:rsidRDefault="00F33BC3" w:rsidP="00675414">
      <w:r>
        <w:rPr>
          <w:rFonts w:cs="Arial"/>
          <w:color w:val="3E4753"/>
          <w:szCs w:val="20"/>
          <w:shd w:val="clear" w:color="auto" w:fill="FFFFFF"/>
        </w:rPr>
        <w:t>The proposed solution is to retain the approach that requires the DCC to procure a DCC Security Assessment (whereby the procurement effort and cost of the assessment is for the DCC to bear) but to emulate the User Security Assessment process by adopting much of the legal text in Section G8 that applies to Users.</w:t>
      </w:r>
    </w:p>
    <w:p w14:paraId="0BD19ECE" w14:textId="77777777" w:rsidR="00675414" w:rsidRDefault="00675414" w:rsidP="00675414">
      <w:pPr>
        <w:pStyle w:val="Heading2"/>
      </w:pPr>
      <w:r>
        <w:t>Will I be impacted?</w:t>
      </w:r>
    </w:p>
    <w:p w14:paraId="03C60414" w14:textId="2C58B5A5" w:rsidR="00675414" w:rsidRDefault="00675414" w:rsidP="00675414">
      <w:r>
        <w:t>MP</w:t>
      </w:r>
      <w:r w:rsidR="00F33BC3">
        <w:t>103</w:t>
      </w:r>
      <w:r>
        <w:t xml:space="preserve"> is expected to impact the following SEC Parties:</w:t>
      </w:r>
    </w:p>
    <w:p w14:paraId="5E97326E" w14:textId="7CA7EDF0" w:rsidR="00675414" w:rsidRPr="00F33BC3" w:rsidRDefault="00F33BC3" w:rsidP="00675414">
      <w:pPr>
        <w:pStyle w:val="ListParagraph"/>
      </w:pPr>
      <w:r w:rsidRPr="00F33BC3">
        <w:t>DCC</w:t>
      </w:r>
    </w:p>
    <w:p w14:paraId="69768485" w14:textId="77777777" w:rsidR="00675414" w:rsidRPr="00675414" w:rsidRDefault="00675414" w:rsidP="00675414">
      <w:r>
        <w:t>Full details of how this modification may impact you can be found in the Modification Report.</w:t>
      </w:r>
    </w:p>
    <w:p w14:paraId="02C6C50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B149F62" w14:textId="77777777" w:rsidTr="00FD220E">
        <w:trPr>
          <w:tblHeader/>
        </w:trPr>
        <w:tc>
          <w:tcPr>
            <w:tcW w:w="5000" w:type="pct"/>
            <w:gridSpan w:val="2"/>
            <w:shd w:val="clear" w:color="auto" w:fill="007C31"/>
          </w:tcPr>
          <w:p w14:paraId="1E804CF2" w14:textId="77777777" w:rsidR="00E25A4D" w:rsidRPr="00687160" w:rsidRDefault="00E25A4D" w:rsidP="00FD220E">
            <w:pPr>
              <w:pStyle w:val="Questiontitle"/>
              <w:rPr>
                <w:color w:val="007C31"/>
              </w:rPr>
            </w:pPr>
            <w:r>
              <w:t>Respondent details</w:t>
            </w:r>
          </w:p>
        </w:tc>
      </w:tr>
      <w:tr w:rsidR="00E25A4D" w14:paraId="0A49596F" w14:textId="77777777" w:rsidTr="00E25A4D">
        <w:tc>
          <w:tcPr>
            <w:tcW w:w="1400" w:type="pct"/>
          </w:tcPr>
          <w:p w14:paraId="21333750" w14:textId="77777777" w:rsidR="00E25A4D" w:rsidRPr="00C30802" w:rsidRDefault="00E25A4D" w:rsidP="00FD220E">
            <w:pPr>
              <w:pStyle w:val="Questionbodytext"/>
              <w:rPr>
                <w:b/>
              </w:rPr>
            </w:pPr>
            <w:r>
              <w:rPr>
                <w:b/>
              </w:rPr>
              <w:t>Name</w:t>
            </w:r>
          </w:p>
        </w:tc>
        <w:sdt>
          <w:sdtPr>
            <w:id w:val="-754973557"/>
            <w:placeholder>
              <w:docPart w:val="C8B54AF8ADE249D486361C1E3FF7B33F"/>
            </w:placeholder>
            <w:temporary/>
            <w:showingPlcHdr/>
            <w15:appearance w15:val="hidden"/>
          </w:sdtPr>
          <w:sdtEndPr/>
          <w:sdtContent>
            <w:tc>
              <w:tcPr>
                <w:tcW w:w="3600" w:type="pct"/>
              </w:tcPr>
              <w:p w14:paraId="44DDC13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B250201" w14:textId="77777777" w:rsidTr="00E25A4D">
        <w:tc>
          <w:tcPr>
            <w:tcW w:w="1400" w:type="pct"/>
          </w:tcPr>
          <w:p w14:paraId="3AF8A8A1" w14:textId="77777777" w:rsidR="00E25A4D" w:rsidRPr="00C30802" w:rsidRDefault="00E25A4D" w:rsidP="00FD220E">
            <w:pPr>
              <w:pStyle w:val="Questionbodytext"/>
              <w:rPr>
                <w:b/>
              </w:rPr>
            </w:pPr>
            <w:r>
              <w:rPr>
                <w:b/>
              </w:rPr>
              <w:t>Organisation</w:t>
            </w:r>
          </w:p>
        </w:tc>
        <w:sdt>
          <w:sdtPr>
            <w:id w:val="-1476146406"/>
            <w:placeholder>
              <w:docPart w:val="FA1E989A257540D08B6D7E815826D725"/>
            </w:placeholder>
            <w:temporary/>
            <w:showingPlcHdr/>
            <w15:appearance w15:val="hidden"/>
          </w:sdtPr>
          <w:sdtEndPr/>
          <w:sdtContent>
            <w:tc>
              <w:tcPr>
                <w:tcW w:w="3600" w:type="pct"/>
              </w:tcPr>
              <w:p w14:paraId="7069EFE4"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3C10C82" w14:textId="77777777" w:rsidTr="00E25A4D">
        <w:tc>
          <w:tcPr>
            <w:tcW w:w="1400" w:type="pct"/>
          </w:tcPr>
          <w:p w14:paraId="45CAA3B9" w14:textId="77777777" w:rsidR="00E25A4D" w:rsidRDefault="00E25A4D" w:rsidP="00FD220E">
            <w:pPr>
              <w:pStyle w:val="Questionbodytext"/>
              <w:rPr>
                <w:b/>
              </w:rPr>
            </w:pPr>
            <w:r>
              <w:rPr>
                <w:b/>
              </w:rPr>
              <w:t>Phone number</w:t>
            </w:r>
          </w:p>
        </w:tc>
        <w:sdt>
          <w:sdtPr>
            <w:id w:val="612334753"/>
            <w:placeholder>
              <w:docPart w:val="5079CF5C028B4A018E2FD640B588D227"/>
            </w:placeholder>
            <w:temporary/>
            <w:showingPlcHdr/>
            <w15:appearance w15:val="hidden"/>
          </w:sdtPr>
          <w:sdtEndPr/>
          <w:sdtContent>
            <w:tc>
              <w:tcPr>
                <w:tcW w:w="3600" w:type="pct"/>
              </w:tcPr>
              <w:p w14:paraId="09F7D55D"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00981CA"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64A1F37" w14:textId="77777777" w:rsidTr="00FD220E">
        <w:trPr>
          <w:tblHeader/>
        </w:trPr>
        <w:tc>
          <w:tcPr>
            <w:tcW w:w="5000" w:type="pct"/>
            <w:gridSpan w:val="2"/>
            <w:shd w:val="clear" w:color="auto" w:fill="007C31"/>
          </w:tcPr>
          <w:p w14:paraId="27C4DC74" w14:textId="77777777" w:rsidR="00E25A4D" w:rsidRPr="00687160" w:rsidRDefault="00E25A4D" w:rsidP="00FD220E">
            <w:pPr>
              <w:pStyle w:val="Questiontitle"/>
              <w:rPr>
                <w:color w:val="007C31"/>
              </w:rPr>
            </w:pPr>
            <w:r>
              <w:t>Parties represented</w:t>
            </w:r>
          </w:p>
        </w:tc>
      </w:tr>
      <w:tr w:rsidR="00E25A4D" w14:paraId="5ADC73C7" w14:textId="77777777" w:rsidTr="00FD220E">
        <w:tc>
          <w:tcPr>
            <w:tcW w:w="1400" w:type="pct"/>
          </w:tcPr>
          <w:p w14:paraId="249C48FD" w14:textId="77777777" w:rsidR="00E25A4D" w:rsidRPr="00C30802" w:rsidRDefault="00E25A4D" w:rsidP="00FD220E">
            <w:pPr>
              <w:pStyle w:val="Questionbodytext"/>
              <w:rPr>
                <w:b/>
              </w:rPr>
            </w:pPr>
            <w:r>
              <w:rPr>
                <w:b/>
              </w:rPr>
              <w:t>Party Category</w:t>
            </w:r>
          </w:p>
        </w:tc>
        <w:sdt>
          <w:sdtPr>
            <w:id w:val="-1655824397"/>
            <w:placeholder>
              <w:docPart w:val="F3A02A23A68E46B98B268056C8A9EE3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1AA8DAB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2780DAF" w14:textId="77777777" w:rsidTr="00FD220E">
        <w:tc>
          <w:tcPr>
            <w:tcW w:w="1400" w:type="pct"/>
          </w:tcPr>
          <w:p w14:paraId="56528171" w14:textId="77777777" w:rsidR="00E25A4D" w:rsidRPr="00C30802" w:rsidRDefault="00E25A4D" w:rsidP="00FD220E">
            <w:pPr>
              <w:pStyle w:val="Questionbodytext"/>
              <w:rPr>
                <w:b/>
              </w:rPr>
            </w:pPr>
            <w:r>
              <w:rPr>
                <w:b/>
              </w:rPr>
              <w:t>Parties represented</w:t>
            </w:r>
          </w:p>
        </w:tc>
        <w:sdt>
          <w:sdtPr>
            <w:id w:val="-1350016662"/>
            <w:placeholder>
              <w:docPart w:val="360B76063D5E4CD59AF5265F1A6F7872"/>
            </w:placeholder>
            <w:temporary/>
            <w:showingPlcHdr/>
            <w15:appearance w15:val="hidden"/>
          </w:sdtPr>
          <w:sdtEndPr/>
          <w:sdtContent>
            <w:tc>
              <w:tcPr>
                <w:tcW w:w="3600" w:type="pct"/>
              </w:tcPr>
              <w:p w14:paraId="363CB853"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2B1E1F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BA56E9D" w14:textId="77777777" w:rsidTr="00FD220E">
        <w:trPr>
          <w:tblHeader/>
        </w:trPr>
        <w:tc>
          <w:tcPr>
            <w:tcW w:w="5000" w:type="pct"/>
            <w:gridSpan w:val="2"/>
            <w:shd w:val="clear" w:color="auto" w:fill="007C31"/>
          </w:tcPr>
          <w:p w14:paraId="5D37AAEF" w14:textId="77777777" w:rsidR="00E25A4D" w:rsidRPr="00687160" w:rsidRDefault="00E25A4D" w:rsidP="00FD220E">
            <w:pPr>
              <w:pStyle w:val="Questiontitle"/>
              <w:rPr>
                <w:color w:val="007C31"/>
              </w:rPr>
            </w:pPr>
            <w:r>
              <w:t>Confidential information</w:t>
            </w:r>
          </w:p>
        </w:tc>
      </w:tr>
      <w:tr w:rsidR="00E25A4D" w14:paraId="63ED2181" w14:textId="77777777" w:rsidTr="00FD220E">
        <w:trPr>
          <w:tblHeader/>
        </w:trPr>
        <w:tc>
          <w:tcPr>
            <w:tcW w:w="5000" w:type="pct"/>
            <w:gridSpan w:val="2"/>
          </w:tcPr>
          <w:p w14:paraId="54914411" w14:textId="77777777" w:rsidR="00E25A4D" w:rsidRPr="00285942" w:rsidRDefault="00E25A4D" w:rsidP="00FD220E">
            <w:pPr>
              <w:pStyle w:val="Questionheader"/>
              <w:jc w:val="left"/>
            </w:pPr>
            <w:r>
              <w:t>Does your response contain any confidential information?</w:t>
            </w:r>
          </w:p>
        </w:tc>
      </w:tr>
      <w:tr w:rsidR="00E25A4D" w14:paraId="713D31F4" w14:textId="77777777" w:rsidTr="004B676D">
        <w:tc>
          <w:tcPr>
            <w:tcW w:w="1400" w:type="pct"/>
          </w:tcPr>
          <w:p w14:paraId="1B2B5032" w14:textId="77777777" w:rsidR="00C41EC0" w:rsidRPr="00C30802" w:rsidRDefault="00C41EC0" w:rsidP="00FD220E">
            <w:pPr>
              <w:pStyle w:val="Questionbodytext"/>
              <w:rPr>
                <w:b/>
              </w:rPr>
            </w:pPr>
            <w:r>
              <w:rPr>
                <w:b/>
              </w:rPr>
              <w:t>Response</w:t>
            </w:r>
          </w:p>
        </w:tc>
        <w:sdt>
          <w:sdtPr>
            <w:id w:val="2026977850"/>
            <w:placeholder>
              <w:docPart w:val="B9D1110B8CB34C639250080403ABC28A"/>
            </w:placeholder>
            <w:temporary/>
            <w:showingPlcHdr/>
            <w:comboBox>
              <w:listItem w:displayText="Yes" w:value="Yes"/>
              <w:listItem w:displayText="No" w:value="No"/>
            </w:comboBox>
          </w:sdtPr>
          <w:sdtEndPr/>
          <w:sdtContent>
            <w:tc>
              <w:tcPr>
                <w:tcW w:w="3600" w:type="pct"/>
              </w:tcPr>
              <w:p w14:paraId="67B04B1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B4FC1F4" w14:textId="77777777" w:rsidTr="00E25A4D">
        <w:tc>
          <w:tcPr>
            <w:tcW w:w="5000" w:type="pct"/>
            <w:gridSpan w:val="2"/>
          </w:tcPr>
          <w:p w14:paraId="53B248DD"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9A21D6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DD08216" w14:textId="77777777" w:rsidR="004371AB" w:rsidRDefault="004371AB" w:rsidP="002F5392"/>
    <w:p w14:paraId="631B54AA"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6026A67" w14:textId="77777777" w:rsidTr="00F827C9">
        <w:trPr>
          <w:tblHeader/>
        </w:trPr>
        <w:tc>
          <w:tcPr>
            <w:tcW w:w="5000" w:type="pct"/>
            <w:gridSpan w:val="2"/>
            <w:shd w:val="clear" w:color="auto" w:fill="007C31"/>
          </w:tcPr>
          <w:p w14:paraId="2A8BF352" w14:textId="77777777" w:rsidR="00EF290F" w:rsidRPr="00687160" w:rsidRDefault="006A08A5" w:rsidP="00F827C9">
            <w:pPr>
              <w:pStyle w:val="Questiontitle"/>
              <w:rPr>
                <w:color w:val="007C31"/>
              </w:rPr>
            </w:pPr>
            <w:r>
              <w:t>Question 1</w:t>
            </w:r>
          </w:p>
        </w:tc>
      </w:tr>
      <w:tr w:rsidR="00EF290F" w14:paraId="4C552823" w14:textId="77777777" w:rsidTr="00F827C9">
        <w:trPr>
          <w:tblHeader/>
        </w:trPr>
        <w:tc>
          <w:tcPr>
            <w:tcW w:w="5000" w:type="pct"/>
            <w:gridSpan w:val="2"/>
          </w:tcPr>
          <w:p w14:paraId="35B8D48D" w14:textId="74913626" w:rsidR="00EF290F" w:rsidRDefault="00EF290F" w:rsidP="00F827C9">
            <w:pPr>
              <w:pStyle w:val="Questionheader"/>
              <w:jc w:val="left"/>
            </w:pPr>
            <w:r>
              <w:t>Do you believe that MP</w:t>
            </w:r>
            <w:r w:rsidR="00F33BC3">
              <w:t>103</w:t>
            </w:r>
            <w:r>
              <w:t xml:space="preserve"> </w:t>
            </w:r>
            <w:r w:rsidR="006A08A5">
              <w:t>should be approved</w:t>
            </w:r>
            <w:r w:rsidR="00E336A1">
              <w:t xml:space="preserve"> or rejected</w:t>
            </w:r>
            <w:r>
              <w:t>?</w:t>
            </w:r>
          </w:p>
          <w:p w14:paraId="0EBEE49E"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49190194" w14:textId="77777777" w:rsidTr="00F827C9">
        <w:tc>
          <w:tcPr>
            <w:tcW w:w="790" w:type="pct"/>
          </w:tcPr>
          <w:p w14:paraId="79F19D07" w14:textId="77777777" w:rsidR="00EF290F" w:rsidRPr="00C30802" w:rsidRDefault="00EF290F" w:rsidP="00EF290F">
            <w:pPr>
              <w:pStyle w:val="Questionbodytext"/>
              <w:keepNext/>
              <w:rPr>
                <w:b/>
              </w:rPr>
            </w:pPr>
            <w:r w:rsidRPr="00C30802">
              <w:rPr>
                <w:b/>
              </w:rPr>
              <w:t>Response</w:t>
            </w:r>
          </w:p>
        </w:tc>
        <w:sdt>
          <w:sdtPr>
            <w:id w:val="1607079759"/>
            <w:placeholder>
              <w:docPart w:val="B1F3F25C6DAC4352B233319AE0B1D1D0"/>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45221F5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1AFFE811" w14:textId="77777777" w:rsidTr="00F827C9">
        <w:tc>
          <w:tcPr>
            <w:tcW w:w="790" w:type="pct"/>
          </w:tcPr>
          <w:p w14:paraId="5F5E74B6" w14:textId="77777777" w:rsidR="00EF290F" w:rsidRPr="00C30802" w:rsidRDefault="00EF290F" w:rsidP="00F827C9">
            <w:pPr>
              <w:pStyle w:val="Questionbodytext"/>
              <w:rPr>
                <w:b/>
              </w:rPr>
            </w:pPr>
            <w:r w:rsidRPr="00C30802">
              <w:rPr>
                <w:b/>
              </w:rPr>
              <w:t>Rationale</w:t>
            </w:r>
          </w:p>
        </w:tc>
        <w:sdt>
          <w:sdtPr>
            <w:id w:val="2103529675"/>
            <w:placeholder>
              <w:docPart w:val="5014AED1DBCA47C5A6991A8F54D71773"/>
            </w:placeholder>
            <w:temporary/>
            <w:showingPlcHdr/>
            <w15:appearance w15:val="hidden"/>
          </w:sdtPr>
          <w:sdtEndPr/>
          <w:sdtContent>
            <w:tc>
              <w:tcPr>
                <w:tcW w:w="4210" w:type="pct"/>
              </w:tcPr>
              <w:p w14:paraId="45B0642D"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676A638" w14:textId="77777777" w:rsidR="00EF290F" w:rsidRDefault="00EF290F" w:rsidP="00EF290F"/>
    <w:p w14:paraId="1B979C46"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1337378" w14:textId="77777777" w:rsidTr="00F827C9">
        <w:trPr>
          <w:tblHeader/>
        </w:trPr>
        <w:tc>
          <w:tcPr>
            <w:tcW w:w="5000" w:type="pct"/>
            <w:gridSpan w:val="2"/>
            <w:shd w:val="clear" w:color="auto" w:fill="007C31"/>
          </w:tcPr>
          <w:p w14:paraId="2252E54D" w14:textId="2435AD53" w:rsidR="00EF290F" w:rsidRPr="00687160" w:rsidRDefault="00EF290F" w:rsidP="00F827C9">
            <w:pPr>
              <w:pStyle w:val="Questiontitle"/>
              <w:rPr>
                <w:color w:val="007C31"/>
              </w:rPr>
            </w:pPr>
            <w:r>
              <w:t xml:space="preserve">Question </w:t>
            </w:r>
            <w:r w:rsidR="00367C20">
              <w:t>2</w:t>
            </w:r>
          </w:p>
        </w:tc>
      </w:tr>
      <w:tr w:rsidR="00EF290F" w14:paraId="22FBE2D8" w14:textId="77777777" w:rsidTr="00F827C9">
        <w:trPr>
          <w:tblHeader/>
        </w:trPr>
        <w:tc>
          <w:tcPr>
            <w:tcW w:w="5000" w:type="pct"/>
            <w:gridSpan w:val="2"/>
          </w:tcPr>
          <w:p w14:paraId="0DE19ACA" w14:textId="77777777" w:rsidR="00EF290F" w:rsidRPr="006A08A5" w:rsidRDefault="008C26CC" w:rsidP="00F827C9">
            <w:pPr>
              <w:pStyle w:val="Questionheader"/>
              <w:jc w:val="left"/>
            </w:pPr>
            <w:r>
              <w:t>Please provide any further comments you may have.</w:t>
            </w:r>
          </w:p>
        </w:tc>
      </w:tr>
      <w:tr w:rsidR="00EF290F" w14:paraId="57032C33" w14:textId="77777777" w:rsidTr="00F827C9">
        <w:tc>
          <w:tcPr>
            <w:tcW w:w="790" w:type="pct"/>
          </w:tcPr>
          <w:p w14:paraId="343A396F" w14:textId="77777777" w:rsidR="00EF290F" w:rsidRPr="00C30802" w:rsidRDefault="008C26CC" w:rsidP="00F827C9">
            <w:pPr>
              <w:pStyle w:val="Questionbodytext"/>
              <w:rPr>
                <w:b/>
              </w:rPr>
            </w:pPr>
            <w:r>
              <w:rPr>
                <w:b/>
              </w:rPr>
              <w:t>Comments</w:t>
            </w:r>
          </w:p>
        </w:tc>
        <w:sdt>
          <w:sdtPr>
            <w:id w:val="-2041964367"/>
            <w:placeholder>
              <w:docPart w:val="54B5D5A18BCF49D1BE07B0AB3E272C5C"/>
            </w:placeholder>
            <w:temporary/>
            <w:showingPlcHdr/>
            <w15:appearance w15:val="hidden"/>
          </w:sdtPr>
          <w:sdtEndPr/>
          <w:sdtContent>
            <w:tc>
              <w:tcPr>
                <w:tcW w:w="4210" w:type="pct"/>
              </w:tcPr>
              <w:p w14:paraId="38BA1D4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FC38BD3"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40870ED5" wp14:editId="1850CC29">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A25492"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C934A7E" w14:textId="77777777" w:rsidR="000A6FAF" w:rsidRDefault="000A6FAF" w:rsidP="003149DD">
                            <w:pPr>
                              <w:rPr>
                                <w:b/>
                                <w:color w:val="FFFFFF"/>
                                <w:sz w:val="24"/>
                                <w:szCs w:val="40"/>
                              </w:rPr>
                            </w:pPr>
                          </w:p>
                          <w:p w14:paraId="199D9B5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E5E2596" w14:textId="77777777" w:rsidR="000A6FAF" w:rsidRPr="00C9366D" w:rsidRDefault="000A6FAF" w:rsidP="003149DD">
                            <w:pPr>
                              <w:rPr>
                                <w:color w:val="FFFFFF"/>
                                <w:sz w:val="24"/>
                                <w:szCs w:val="40"/>
                              </w:rPr>
                            </w:pPr>
                            <w:r w:rsidRPr="00C9366D">
                              <w:rPr>
                                <w:color w:val="FFFFFF"/>
                                <w:sz w:val="24"/>
                                <w:szCs w:val="40"/>
                              </w:rPr>
                              <w:t>020 7090 7755</w:t>
                            </w:r>
                          </w:p>
                          <w:p w14:paraId="0CD4CD6D"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870ED5"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46A25492"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C934A7E" w14:textId="77777777" w:rsidR="000A6FAF" w:rsidRDefault="000A6FAF" w:rsidP="003149DD">
                      <w:pPr>
                        <w:rPr>
                          <w:b/>
                          <w:color w:val="FFFFFF"/>
                          <w:sz w:val="24"/>
                          <w:szCs w:val="40"/>
                        </w:rPr>
                      </w:pPr>
                    </w:p>
                    <w:p w14:paraId="199D9B5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E5E2596" w14:textId="77777777" w:rsidR="000A6FAF" w:rsidRPr="00C9366D" w:rsidRDefault="000A6FAF" w:rsidP="003149DD">
                      <w:pPr>
                        <w:rPr>
                          <w:color w:val="FFFFFF"/>
                          <w:sz w:val="24"/>
                          <w:szCs w:val="40"/>
                        </w:rPr>
                      </w:pPr>
                      <w:r w:rsidRPr="00C9366D">
                        <w:rPr>
                          <w:color w:val="FFFFFF"/>
                          <w:sz w:val="24"/>
                          <w:szCs w:val="40"/>
                        </w:rPr>
                        <w:t>020 7090 7755</w:t>
                      </w:r>
                    </w:p>
                    <w:p w14:paraId="0CD4CD6D"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97FA8" w14:textId="77777777" w:rsidR="00F33BC3" w:rsidRDefault="00F33BC3" w:rsidP="004F458B">
      <w:pPr>
        <w:spacing w:after="0" w:line="240" w:lineRule="auto"/>
      </w:pPr>
      <w:r>
        <w:separator/>
      </w:r>
    </w:p>
  </w:endnote>
  <w:endnote w:type="continuationSeparator" w:id="0">
    <w:p w14:paraId="70E9AB74" w14:textId="77777777" w:rsidR="00F33BC3" w:rsidRDefault="00F33BC3"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F6040AD" w14:textId="77777777" w:rsidTr="002F353F">
      <w:tc>
        <w:tcPr>
          <w:tcW w:w="3040" w:type="dxa"/>
        </w:tcPr>
        <w:p w14:paraId="2541E575"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C0C7D9D"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10DAFE5" wp14:editId="3521D303">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63BCE25"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6A15D66" w14:textId="77777777" w:rsidTr="005D2C21">
      <w:trPr>
        <w:trHeight w:val="827"/>
      </w:trPr>
      <w:tc>
        <w:tcPr>
          <w:tcW w:w="3040" w:type="dxa"/>
        </w:tcPr>
        <w:p w14:paraId="1A9E0185" w14:textId="4A8C7B99"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33BC3">
            <w:rPr>
              <w:rFonts w:cs="Arial"/>
              <w:color w:val="595959" w:themeColor="text1" w:themeTint="A6"/>
              <w:sz w:val="16"/>
              <w:szCs w:val="16"/>
            </w:rPr>
            <w:t>103</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3AAD088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B2D329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FFB3F0C" w14:textId="77777777" w:rsidR="000A6FAF" w:rsidRDefault="000A6FAF" w:rsidP="00633F6B">
          <w:pPr>
            <w:pStyle w:val="Footer"/>
            <w:jc w:val="right"/>
            <w:rPr>
              <w:rFonts w:cs="Arial"/>
              <w:color w:val="595959" w:themeColor="text1" w:themeTint="A6"/>
              <w:sz w:val="16"/>
              <w:szCs w:val="16"/>
            </w:rPr>
          </w:pPr>
        </w:p>
        <w:p w14:paraId="54AE87E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3788E4C7"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4FF02" w14:textId="77777777" w:rsidR="00F33BC3" w:rsidRDefault="00F33BC3" w:rsidP="004F458B">
      <w:pPr>
        <w:spacing w:after="0" w:line="240" w:lineRule="auto"/>
      </w:pPr>
      <w:r>
        <w:separator/>
      </w:r>
    </w:p>
  </w:footnote>
  <w:footnote w:type="continuationSeparator" w:id="0">
    <w:p w14:paraId="33424AF0" w14:textId="77777777" w:rsidR="00F33BC3" w:rsidRDefault="00F33BC3"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7139D" w14:textId="77777777" w:rsidR="000A6FAF" w:rsidRDefault="000A6FAF" w:rsidP="003E558E">
    <w:pPr>
      <w:pStyle w:val="Header"/>
      <w:jc w:val="right"/>
    </w:pPr>
    <w:r w:rsidRPr="003E558E">
      <w:rPr>
        <w:noProof/>
        <w:lang w:eastAsia="en-GB"/>
      </w:rPr>
      <w:drawing>
        <wp:inline distT="0" distB="0" distL="0" distR="0" wp14:anchorId="5491FBCF" wp14:editId="7F761B9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BC3"/>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67C20"/>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3BC3"/>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6977F1"/>
  <w15:docId w15:val="{02F6C00B-8C85-4D5B-B020-43875A58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dcc-soc2-assess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B54AF8ADE249D486361C1E3FF7B33F"/>
        <w:category>
          <w:name w:val="General"/>
          <w:gallery w:val="placeholder"/>
        </w:category>
        <w:types>
          <w:type w:val="bbPlcHdr"/>
        </w:types>
        <w:behaviors>
          <w:behavior w:val="content"/>
        </w:behaviors>
        <w:guid w:val="{1CD94B13-F8E5-4286-B7D6-39D1779031A1}"/>
      </w:docPartPr>
      <w:docPartBody>
        <w:p w:rsidR="00A52AF3" w:rsidRDefault="00A52AF3">
          <w:pPr>
            <w:pStyle w:val="C8B54AF8ADE249D486361C1E3FF7B33F"/>
          </w:pPr>
          <w:r w:rsidRPr="004F77A6">
            <w:rPr>
              <w:rStyle w:val="PlaceholderText"/>
            </w:rPr>
            <w:t xml:space="preserve">Click </w:t>
          </w:r>
          <w:r>
            <w:rPr>
              <w:rStyle w:val="PlaceholderText"/>
            </w:rPr>
            <w:t>and insert your name</w:t>
          </w:r>
        </w:p>
      </w:docPartBody>
    </w:docPart>
    <w:docPart>
      <w:docPartPr>
        <w:name w:val="FA1E989A257540D08B6D7E815826D725"/>
        <w:category>
          <w:name w:val="General"/>
          <w:gallery w:val="placeholder"/>
        </w:category>
        <w:types>
          <w:type w:val="bbPlcHdr"/>
        </w:types>
        <w:behaviors>
          <w:behavior w:val="content"/>
        </w:behaviors>
        <w:guid w:val="{5644D196-5886-4E40-AE4C-0F7B7B523BE4}"/>
      </w:docPartPr>
      <w:docPartBody>
        <w:p w:rsidR="00A52AF3" w:rsidRDefault="00A52AF3">
          <w:pPr>
            <w:pStyle w:val="FA1E989A257540D08B6D7E815826D725"/>
          </w:pPr>
          <w:r w:rsidRPr="004F77A6">
            <w:rPr>
              <w:rStyle w:val="PlaceholderText"/>
            </w:rPr>
            <w:t xml:space="preserve">Click </w:t>
          </w:r>
          <w:r>
            <w:rPr>
              <w:rStyle w:val="PlaceholderText"/>
            </w:rPr>
            <w:t>and insert the name of the organisation you are responding for</w:t>
          </w:r>
        </w:p>
      </w:docPartBody>
    </w:docPart>
    <w:docPart>
      <w:docPartPr>
        <w:name w:val="5079CF5C028B4A018E2FD640B588D227"/>
        <w:category>
          <w:name w:val="General"/>
          <w:gallery w:val="placeholder"/>
        </w:category>
        <w:types>
          <w:type w:val="bbPlcHdr"/>
        </w:types>
        <w:behaviors>
          <w:behavior w:val="content"/>
        </w:behaviors>
        <w:guid w:val="{D1F8EB57-9A31-4F34-BBC3-E7F72F243FFE}"/>
      </w:docPartPr>
      <w:docPartBody>
        <w:p w:rsidR="00A52AF3" w:rsidRDefault="00A52AF3">
          <w:pPr>
            <w:pStyle w:val="5079CF5C028B4A018E2FD640B588D227"/>
          </w:pPr>
          <w:r w:rsidRPr="004F77A6">
            <w:rPr>
              <w:rStyle w:val="PlaceholderText"/>
            </w:rPr>
            <w:t xml:space="preserve">Click </w:t>
          </w:r>
          <w:r>
            <w:rPr>
              <w:rStyle w:val="PlaceholderText"/>
            </w:rPr>
            <w:t>and insert a phone number we can call you on with any queries</w:t>
          </w:r>
        </w:p>
      </w:docPartBody>
    </w:docPart>
    <w:docPart>
      <w:docPartPr>
        <w:name w:val="F3A02A23A68E46B98B268056C8A9EE3D"/>
        <w:category>
          <w:name w:val="General"/>
          <w:gallery w:val="placeholder"/>
        </w:category>
        <w:types>
          <w:type w:val="bbPlcHdr"/>
        </w:types>
        <w:behaviors>
          <w:behavior w:val="content"/>
        </w:behaviors>
        <w:guid w:val="{D6A031E8-3432-49FB-A3DC-F02FAB558F4C}"/>
      </w:docPartPr>
      <w:docPartBody>
        <w:p w:rsidR="00A52AF3" w:rsidRDefault="00A52AF3">
          <w:pPr>
            <w:pStyle w:val="F3A02A23A68E46B98B268056C8A9EE3D"/>
          </w:pPr>
          <w:r w:rsidRPr="004F77A6">
            <w:rPr>
              <w:rStyle w:val="PlaceholderText"/>
            </w:rPr>
            <w:t>C</w:t>
          </w:r>
          <w:r>
            <w:rPr>
              <w:rStyle w:val="PlaceholderText"/>
            </w:rPr>
            <w:t>lick and select your Party Category</w:t>
          </w:r>
        </w:p>
      </w:docPartBody>
    </w:docPart>
    <w:docPart>
      <w:docPartPr>
        <w:name w:val="360B76063D5E4CD59AF5265F1A6F7872"/>
        <w:category>
          <w:name w:val="General"/>
          <w:gallery w:val="placeholder"/>
        </w:category>
        <w:types>
          <w:type w:val="bbPlcHdr"/>
        </w:types>
        <w:behaviors>
          <w:behavior w:val="content"/>
        </w:behaviors>
        <w:guid w:val="{F7058D37-B2A0-4D7B-AD39-6E0F0DAC852C}"/>
      </w:docPartPr>
      <w:docPartBody>
        <w:p w:rsidR="00A52AF3" w:rsidRDefault="00A52AF3">
          <w:pPr>
            <w:pStyle w:val="360B76063D5E4CD59AF5265F1A6F7872"/>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B9D1110B8CB34C639250080403ABC28A"/>
        <w:category>
          <w:name w:val="General"/>
          <w:gallery w:val="placeholder"/>
        </w:category>
        <w:types>
          <w:type w:val="bbPlcHdr"/>
        </w:types>
        <w:behaviors>
          <w:behavior w:val="content"/>
        </w:behaviors>
        <w:guid w:val="{75A2B47D-C55F-47A6-8A92-EEF6E7909B5E}"/>
      </w:docPartPr>
      <w:docPartBody>
        <w:p w:rsidR="00A52AF3" w:rsidRDefault="00A52AF3">
          <w:pPr>
            <w:pStyle w:val="B9D1110B8CB34C639250080403ABC28A"/>
          </w:pPr>
          <w:r w:rsidRPr="004F77A6">
            <w:rPr>
              <w:rStyle w:val="PlaceholderText"/>
            </w:rPr>
            <w:t>C</w:t>
          </w:r>
          <w:r>
            <w:rPr>
              <w:rStyle w:val="PlaceholderText"/>
            </w:rPr>
            <w:t>lick and select your response</w:t>
          </w:r>
        </w:p>
      </w:docPartBody>
    </w:docPart>
    <w:docPart>
      <w:docPartPr>
        <w:name w:val="B1F3F25C6DAC4352B233319AE0B1D1D0"/>
        <w:category>
          <w:name w:val="General"/>
          <w:gallery w:val="placeholder"/>
        </w:category>
        <w:types>
          <w:type w:val="bbPlcHdr"/>
        </w:types>
        <w:behaviors>
          <w:behavior w:val="content"/>
        </w:behaviors>
        <w:guid w:val="{6F16245C-2A63-4BFD-BC9B-4AFE72DC0677}"/>
      </w:docPartPr>
      <w:docPartBody>
        <w:p w:rsidR="00A52AF3" w:rsidRDefault="00A52AF3">
          <w:pPr>
            <w:pStyle w:val="B1F3F25C6DAC4352B233319AE0B1D1D0"/>
          </w:pPr>
          <w:r w:rsidRPr="004F77A6">
            <w:rPr>
              <w:rStyle w:val="PlaceholderText"/>
            </w:rPr>
            <w:t>C</w:t>
          </w:r>
          <w:r>
            <w:rPr>
              <w:rStyle w:val="PlaceholderText"/>
            </w:rPr>
            <w:t>lick and select your response</w:t>
          </w:r>
        </w:p>
      </w:docPartBody>
    </w:docPart>
    <w:docPart>
      <w:docPartPr>
        <w:name w:val="5014AED1DBCA47C5A6991A8F54D71773"/>
        <w:category>
          <w:name w:val="General"/>
          <w:gallery w:val="placeholder"/>
        </w:category>
        <w:types>
          <w:type w:val="bbPlcHdr"/>
        </w:types>
        <w:behaviors>
          <w:behavior w:val="content"/>
        </w:behaviors>
        <w:guid w:val="{6A12DF40-4F6C-4B3B-BA18-E0583EE38562}"/>
      </w:docPartPr>
      <w:docPartBody>
        <w:p w:rsidR="00A52AF3" w:rsidRDefault="00A52AF3">
          <w:pPr>
            <w:pStyle w:val="5014AED1DBCA47C5A6991A8F54D71773"/>
          </w:pPr>
          <w:r w:rsidRPr="004F77A6">
            <w:rPr>
              <w:rStyle w:val="PlaceholderText"/>
            </w:rPr>
            <w:t xml:space="preserve">Click </w:t>
          </w:r>
          <w:r>
            <w:rPr>
              <w:rStyle w:val="PlaceholderText"/>
            </w:rPr>
            <w:t>and insert the rationale for your response</w:t>
          </w:r>
        </w:p>
      </w:docPartBody>
    </w:docPart>
    <w:docPart>
      <w:docPartPr>
        <w:name w:val="54B5D5A18BCF49D1BE07B0AB3E272C5C"/>
        <w:category>
          <w:name w:val="General"/>
          <w:gallery w:val="placeholder"/>
        </w:category>
        <w:types>
          <w:type w:val="bbPlcHdr"/>
        </w:types>
        <w:behaviors>
          <w:behavior w:val="content"/>
        </w:behaviors>
        <w:guid w:val="{ADF4E44E-E869-4120-ABD7-1E042FF50204}"/>
      </w:docPartPr>
      <w:docPartBody>
        <w:p w:rsidR="00A52AF3" w:rsidRDefault="00A52AF3">
          <w:pPr>
            <w:pStyle w:val="54B5D5A18BCF49D1BE07B0AB3E272C5C"/>
          </w:pPr>
          <w:r w:rsidRPr="004F77A6">
            <w:rPr>
              <w:rStyle w:val="PlaceholderText"/>
            </w:rPr>
            <w:t xml:space="preserve">Click </w:t>
          </w:r>
          <w:r>
            <w:rPr>
              <w:rStyle w:val="PlaceholderText"/>
            </w:rPr>
            <w:t>and insert the rationale for your respon</w:t>
          </w:r>
          <w:r>
            <w:rPr>
              <w:rStyle w:val="PlaceholderText"/>
            </w:rPr>
            <w:t>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AF3"/>
    <w:rsid w:val="00A52A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8B54AF8ADE249D486361C1E3FF7B33F">
    <w:name w:val="C8B54AF8ADE249D486361C1E3FF7B33F"/>
  </w:style>
  <w:style w:type="paragraph" w:customStyle="1" w:styleId="FA1E989A257540D08B6D7E815826D725">
    <w:name w:val="FA1E989A257540D08B6D7E815826D725"/>
  </w:style>
  <w:style w:type="paragraph" w:customStyle="1" w:styleId="5079CF5C028B4A018E2FD640B588D227">
    <w:name w:val="5079CF5C028B4A018E2FD640B588D227"/>
  </w:style>
  <w:style w:type="paragraph" w:customStyle="1" w:styleId="F3A02A23A68E46B98B268056C8A9EE3D">
    <w:name w:val="F3A02A23A68E46B98B268056C8A9EE3D"/>
  </w:style>
  <w:style w:type="paragraph" w:customStyle="1" w:styleId="360B76063D5E4CD59AF5265F1A6F7872">
    <w:name w:val="360B76063D5E4CD59AF5265F1A6F7872"/>
  </w:style>
  <w:style w:type="paragraph" w:customStyle="1" w:styleId="B9D1110B8CB34C639250080403ABC28A">
    <w:name w:val="B9D1110B8CB34C639250080403ABC28A"/>
  </w:style>
  <w:style w:type="paragraph" w:customStyle="1" w:styleId="B1F3F25C6DAC4352B233319AE0B1D1D0">
    <w:name w:val="B1F3F25C6DAC4352B233319AE0B1D1D0"/>
  </w:style>
  <w:style w:type="paragraph" w:customStyle="1" w:styleId="5014AED1DBCA47C5A6991A8F54D71773">
    <w:name w:val="5014AED1DBCA47C5A6991A8F54D71773"/>
  </w:style>
  <w:style w:type="paragraph" w:customStyle="1" w:styleId="A86A02ACDE95463A8C09BD8A58E62ECC">
    <w:name w:val="A86A02ACDE95463A8C09BD8A58E62ECC"/>
  </w:style>
  <w:style w:type="paragraph" w:customStyle="1" w:styleId="472CD6C30D1A4EF5A525B772B3FB7CEB">
    <w:name w:val="472CD6C30D1A4EF5A525B772B3FB7CEB"/>
  </w:style>
  <w:style w:type="paragraph" w:customStyle="1" w:styleId="54B5D5A18BCF49D1BE07B0AB3E272C5C">
    <w:name w:val="54B5D5A18BCF49D1BE07B0AB3E272C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7</TotalTime>
  <Pages>4</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MP103 Modification Report Consultation</dc:title>
  <dc:subject/>
  <dc:creator>Emmanuel Ajayi</dc:creator>
  <cp:keywords/>
  <dc:description/>
  <cp:lastModifiedBy>Emmanuel Ajayi</cp:lastModifiedBy>
  <cp:revision>2</cp:revision>
  <cp:lastPrinted>2018-06-08T10:24:00Z</cp:lastPrinted>
  <dcterms:created xsi:type="dcterms:W3CDTF">2020-06-19T11:32:00Z</dcterms:created>
  <dcterms:modified xsi:type="dcterms:W3CDTF">2020-06-19T11:44:00Z</dcterms:modified>
</cp:coreProperties>
</file>